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1130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0"/>
        <w:gridCol w:w="487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Меркулова Антона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Style w:val="cat-UserDefinedgrp-29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05.03.2024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Меркулов А.С.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9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1881058631212006937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12.12.2023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Меркулов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Меркулова А.С.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12.12.2023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Меркулова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1881058631212006937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12.12.2023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04.01.2024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04.03.2024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Меркуловым А.С.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Меркулова А.С.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№188</w:t>
      </w:r>
      <w:r>
        <w:rPr>
          <w:rFonts w:ascii="Times New Roman" w:eastAsia="Times New Roman" w:hAnsi="Times New Roman" w:cs="Times New Roman"/>
        </w:rPr>
        <w:t>10886240920040995</w:t>
      </w:r>
      <w:r>
        <w:rPr>
          <w:rFonts w:ascii="Times New Roman" w:eastAsia="Times New Roman" w:hAnsi="Times New Roman" w:cs="Times New Roman"/>
        </w:rPr>
        <w:t xml:space="preserve"> от 29.05.2024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1881058631212006937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12.12.2023</w:t>
      </w:r>
      <w:r>
        <w:rPr>
          <w:rFonts w:ascii="Times New Roman" w:eastAsia="Times New Roman" w:hAnsi="Times New Roman" w:cs="Times New Roman"/>
        </w:rPr>
        <w:t xml:space="preserve">, копией Выписки из ГИС ГМП по состоянию на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08.05.2024</w:t>
      </w:r>
      <w:r>
        <w:rPr>
          <w:rFonts w:ascii="Times New Roman" w:eastAsia="Times New Roman" w:hAnsi="Times New Roman" w:cs="Times New Roman"/>
        </w:rPr>
        <w:t>, карточкой учета транспортного средства.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Меркулова А.С.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Меркулова Антона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 xml:space="preserve"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0412365400725011302420149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6">
    <w:name w:val="cat-UserDefined grp-29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